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03" w:type="dxa"/>
        <w:tblInd w:w="-5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36"/>
        <w:gridCol w:w="353"/>
        <w:gridCol w:w="705"/>
        <w:gridCol w:w="286"/>
        <w:gridCol w:w="387"/>
        <w:gridCol w:w="1800"/>
        <w:gridCol w:w="355"/>
        <w:gridCol w:w="529"/>
        <w:gridCol w:w="163"/>
        <w:gridCol w:w="347"/>
        <w:gridCol w:w="199"/>
        <w:gridCol w:w="178"/>
        <w:gridCol w:w="178"/>
        <w:gridCol w:w="1399"/>
        <w:gridCol w:w="252"/>
        <w:gridCol w:w="166"/>
        <w:gridCol w:w="127"/>
        <w:gridCol w:w="178"/>
        <w:gridCol w:w="354"/>
        <w:gridCol w:w="2064"/>
        <w:gridCol w:w="347"/>
      </w:tblGrid>
      <w:tr w:rsidR="008A4A3D" w14:paraId="4EF872F6" w14:textId="77777777">
        <w:trPr>
          <w:gridAfter w:val="1"/>
          <w:wAfter w:w="347" w:type="dxa"/>
          <w:cantSplit/>
        </w:trPr>
        <w:tc>
          <w:tcPr>
            <w:tcW w:w="10656" w:type="dxa"/>
            <w:gridSpan w:val="20"/>
            <w:noWrap/>
            <w:vAlign w:val="bottom"/>
          </w:tcPr>
          <w:p w14:paraId="65FDA6E4" w14:textId="76A2EE8C" w:rsidR="008A4A3D" w:rsidRDefault="002A7822">
            <w:pPr>
              <w:pStyle w:val="Province"/>
            </w:pPr>
            <w:r>
              <w:t>ONTARIO</w:t>
            </w:r>
          </w:p>
        </w:tc>
      </w:tr>
      <w:tr w:rsidR="008A4A3D" w14:paraId="0DB5DC4B" w14:textId="77777777">
        <w:trPr>
          <w:gridAfter w:val="1"/>
          <w:wAfter w:w="347" w:type="dxa"/>
          <w:cantSplit/>
          <w:trHeight w:val="533"/>
        </w:trPr>
        <w:tc>
          <w:tcPr>
            <w:tcW w:w="1694" w:type="dxa"/>
            <w:gridSpan w:val="3"/>
            <w:vMerge w:val="restart"/>
            <w:noWrap/>
            <w:vAlign w:val="center"/>
          </w:tcPr>
          <w:p w14:paraId="2C5F240E" w14:textId="04185B75" w:rsidR="008A4A3D" w:rsidRDefault="00F3194E">
            <w:pPr>
              <w:pStyle w:val="normalbody"/>
              <w:jc w:val="center"/>
            </w:pPr>
            <w:r>
              <w:t>[</w:t>
            </w:r>
            <w:r w:rsidR="002A7822">
              <w:t>SEAL</w:t>
            </w:r>
            <w:r>
              <w:t>]</w:t>
            </w:r>
          </w:p>
        </w:tc>
        <w:tc>
          <w:tcPr>
            <w:tcW w:w="286" w:type="dxa"/>
            <w:vMerge w:val="restart"/>
            <w:noWrap/>
            <w:vAlign w:val="bottom"/>
          </w:tcPr>
          <w:p w14:paraId="58F6FB03" w14:textId="77777777" w:rsidR="008A4A3D" w:rsidRDefault="008A4A3D">
            <w:pPr>
              <w:pStyle w:val="FormName"/>
            </w:pPr>
          </w:p>
        </w:tc>
        <w:tc>
          <w:tcPr>
            <w:tcW w:w="5535" w:type="dxa"/>
            <w:gridSpan w:val="10"/>
            <w:tcBorders>
              <w:bottom w:val="single" w:sz="4" w:space="0" w:color="auto"/>
            </w:tcBorders>
            <w:vAlign w:val="bottom"/>
          </w:tcPr>
          <w:p w14:paraId="16087856" w14:textId="77777777" w:rsidR="008A4A3D" w:rsidRDefault="002A7822">
            <w:pPr>
              <w:pStyle w:val="fillablefield"/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 Family Court Branch"/>
                  </w:ddList>
                </w:ffData>
              </w:fldChar>
            </w:r>
            <w:r>
              <w:instrText xml:space="preserve"> FORMDROPDOWN </w:instrText>
            </w:r>
            <w:r w:rsidR="004107B3">
              <w:fldChar w:fldCharType="separate"/>
            </w:r>
            <w:r>
              <w:fldChar w:fldCharType="end"/>
            </w:r>
          </w:p>
        </w:tc>
        <w:tc>
          <w:tcPr>
            <w:tcW w:w="252" w:type="dxa"/>
            <w:vMerge w:val="restart"/>
            <w:tcBorders>
              <w:right w:val="single" w:sz="4" w:space="0" w:color="auto"/>
            </w:tcBorders>
            <w:noWrap/>
          </w:tcPr>
          <w:p w14:paraId="5DFD3157" w14:textId="77777777" w:rsidR="008A4A3D" w:rsidRDefault="008A4A3D">
            <w:pPr>
              <w:rPr>
                <w:sz w:val="20"/>
              </w:rPr>
            </w:pPr>
          </w:p>
        </w:tc>
        <w:tc>
          <w:tcPr>
            <w:tcW w:w="2889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555AB5FD" w14:textId="77777777" w:rsidR="008A4A3D" w:rsidRDefault="002A7822">
            <w:pPr>
              <w:pStyle w:val="CourtFileNumber"/>
              <w:spacing w:after="0"/>
            </w:pPr>
            <w:r>
              <w:t>Court File Number</w:t>
            </w:r>
          </w:p>
          <w:p w14:paraId="14048D85" w14:textId="77777777" w:rsidR="008A4A3D" w:rsidRDefault="002A7822">
            <w:pPr>
              <w:pStyle w:val="fillablefield"/>
              <w:spacing w:before="60" w:after="60"/>
            </w:pPr>
            <w: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</w:tr>
      <w:tr w:rsidR="008A4A3D" w14:paraId="5E194785" w14:textId="77777777">
        <w:trPr>
          <w:gridAfter w:val="1"/>
          <w:wAfter w:w="347" w:type="dxa"/>
          <w:cantSplit/>
        </w:trPr>
        <w:tc>
          <w:tcPr>
            <w:tcW w:w="1694" w:type="dxa"/>
            <w:gridSpan w:val="3"/>
            <w:vMerge/>
            <w:noWrap/>
          </w:tcPr>
          <w:p w14:paraId="14D0ECD6" w14:textId="77777777" w:rsidR="008A4A3D" w:rsidRDefault="008A4A3D">
            <w:pPr>
              <w:pStyle w:val="normalbody"/>
              <w:jc w:val="center"/>
            </w:pPr>
          </w:p>
        </w:tc>
        <w:tc>
          <w:tcPr>
            <w:tcW w:w="286" w:type="dxa"/>
            <w:vMerge/>
            <w:noWrap/>
          </w:tcPr>
          <w:p w14:paraId="2E1A7B13" w14:textId="77777777" w:rsidR="008A4A3D" w:rsidRDefault="008A4A3D">
            <w:pPr>
              <w:pStyle w:val="Heading2"/>
              <w:jc w:val="center"/>
              <w:rPr>
                <w:i w:val="0"/>
                <w:iCs w:val="0"/>
              </w:rPr>
            </w:pPr>
          </w:p>
        </w:tc>
        <w:tc>
          <w:tcPr>
            <w:tcW w:w="5535" w:type="dxa"/>
            <w:gridSpan w:val="10"/>
          </w:tcPr>
          <w:p w14:paraId="48F05D9F" w14:textId="77777777" w:rsidR="008A4A3D" w:rsidRDefault="002A7822">
            <w:pPr>
              <w:pStyle w:val="CourtInformation"/>
              <w:spacing w:after="120"/>
            </w:pPr>
            <w:r>
              <w:t>(Name of Court)</w:t>
            </w:r>
          </w:p>
        </w:tc>
        <w:tc>
          <w:tcPr>
            <w:tcW w:w="252" w:type="dxa"/>
            <w:vMerge/>
            <w:noWrap/>
          </w:tcPr>
          <w:p w14:paraId="48446ECF" w14:textId="77777777" w:rsidR="008A4A3D" w:rsidRDefault="008A4A3D">
            <w:pPr>
              <w:pStyle w:val="Heading2"/>
            </w:pPr>
          </w:p>
        </w:tc>
        <w:tc>
          <w:tcPr>
            <w:tcW w:w="2889" w:type="dxa"/>
            <w:gridSpan w:val="5"/>
            <w:vMerge w:val="restart"/>
            <w:tcBorders>
              <w:top w:val="single" w:sz="2" w:space="0" w:color="auto"/>
            </w:tcBorders>
            <w:noWrap/>
          </w:tcPr>
          <w:p w14:paraId="045BD112" w14:textId="77777777" w:rsidR="008A4A3D" w:rsidRDefault="002A7822">
            <w:pPr>
              <w:pStyle w:val="FormandName"/>
              <w:spacing w:before="240"/>
            </w:pPr>
            <w:r>
              <w:t>Form 29H:  Notice of</w:t>
            </w:r>
          </w:p>
          <w:p w14:paraId="51705928" w14:textId="77777777" w:rsidR="008A4A3D" w:rsidRDefault="002A7822">
            <w:pPr>
              <w:pStyle w:val="FormandName"/>
              <w:rPr>
                <w:spacing w:val="-6"/>
              </w:rPr>
            </w:pPr>
            <w:r>
              <w:t>Garnishment Hearing</w:t>
            </w:r>
          </w:p>
        </w:tc>
      </w:tr>
      <w:tr w:rsidR="008A4A3D" w14:paraId="11DFF55D" w14:textId="77777777" w:rsidTr="004107B3">
        <w:trPr>
          <w:gridAfter w:val="1"/>
          <w:wAfter w:w="347" w:type="dxa"/>
          <w:cantSplit/>
          <w:trHeight w:val="695"/>
        </w:trPr>
        <w:tc>
          <w:tcPr>
            <w:tcW w:w="1694" w:type="dxa"/>
            <w:gridSpan w:val="3"/>
            <w:vMerge/>
            <w:noWrap/>
            <w:vAlign w:val="bottom"/>
          </w:tcPr>
          <w:p w14:paraId="0AD99A0D" w14:textId="77777777" w:rsidR="008A4A3D" w:rsidRDefault="008A4A3D">
            <w:pPr>
              <w:spacing w:before="120"/>
              <w:rPr>
                <w:b/>
                <w:bCs/>
                <w:sz w:val="20"/>
              </w:rPr>
            </w:pPr>
          </w:p>
        </w:tc>
        <w:tc>
          <w:tcPr>
            <w:tcW w:w="286" w:type="dxa"/>
            <w:noWrap/>
            <w:vAlign w:val="bottom"/>
          </w:tcPr>
          <w:p w14:paraId="58F7AB4E" w14:textId="77777777" w:rsidR="008A4A3D" w:rsidRDefault="008A4A3D">
            <w:pPr>
              <w:pStyle w:val="normal6ptbefore"/>
              <w:rPr>
                <w:b/>
                <w:bCs/>
              </w:rPr>
            </w:pPr>
          </w:p>
        </w:tc>
        <w:tc>
          <w:tcPr>
            <w:tcW w:w="387" w:type="dxa"/>
            <w:vAlign w:val="bottom"/>
          </w:tcPr>
          <w:p w14:paraId="3073AD39" w14:textId="77777777" w:rsidR="008A4A3D" w:rsidRDefault="002A7822">
            <w:pPr>
              <w:pStyle w:val="normal6ptbefore"/>
              <w:rPr>
                <w:rFonts w:cs="Arial"/>
              </w:rPr>
            </w:pPr>
            <w:r>
              <w:rPr>
                <w:b/>
                <w:bCs/>
              </w:rPr>
              <w:t>at</w:t>
            </w:r>
          </w:p>
        </w:tc>
        <w:tc>
          <w:tcPr>
            <w:tcW w:w="5148" w:type="dxa"/>
            <w:gridSpan w:val="9"/>
            <w:tcBorders>
              <w:bottom w:val="single" w:sz="4" w:space="0" w:color="auto"/>
            </w:tcBorders>
            <w:vAlign w:val="bottom"/>
          </w:tcPr>
          <w:p w14:paraId="60C92E09" w14:textId="77777777" w:rsidR="008A4A3D" w:rsidRDefault="002A7822">
            <w:pPr>
              <w:pStyle w:val="fillablefiel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2" w:type="dxa"/>
            <w:vMerge/>
            <w:noWrap/>
          </w:tcPr>
          <w:p w14:paraId="20F7F04E" w14:textId="77777777" w:rsidR="008A4A3D" w:rsidRDefault="008A4A3D">
            <w:pPr>
              <w:pStyle w:val="normal6ptbefore"/>
            </w:pPr>
          </w:p>
        </w:tc>
        <w:tc>
          <w:tcPr>
            <w:tcW w:w="2889" w:type="dxa"/>
            <w:gridSpan w:val="5"/>
            <w:vMerge/>
            <w:noWrap/>
          </w:tcPr>
          <w:p w14:paraId="62CA9C6D" w14:textId="77777777" w:rsidR="008A4A3D" w:rsidRDefault="008A4A3D">
            <w:pPr>
              <w:pStyle w:val="FormandName"/>
            </w:pPr>
          </w:p>
        </w:tc>
      </w:tr>
      <w:tr w:rsidR="008A4A3D" w14:paraId="68362BA0" w14:textId="77777777">
        <w:trPr>
          <w:gridAfter w:val="1"/>
          <w:wAfter w:w="347" w:type="dxa"/>
          <w:cantSplit/>
        </w:trPr>
        <w:tc>
          <w:tcPr>
            <w:tcW w:w="1694" w:type="dxa"/>
            <w:gridSpan w:val="3"/>
            <w:noWrap/>
          </w:tcPr>
          <w:p w14:paraId="57D4BC9D" w14:textId="77777777" w:rsidR="008A4A3D" w:rsidRDefault="008A4A3D">
            <w:pPr>
              <w:pStyle w:val="normalbody"/>
            </w:pPr>
          </w:p>
        </w:tc>
        <w:tc>
          <w:tcPr>
            <w:tcW w:w="286" w:type="dxa"/>
            <w:noWrap/>
          </w:tcPr>
          <w:p w14:paraId="1754A5FC" w14:textId="77777777" w:rsidR="008A4A3D" w:rsidRDefault="008A4A3D">
            <w:pPr>
              <w:pStyle w:val="Heading2"/>
              <w:jc w:val="center"/>
            </w:pPr>
          </w:p>
        </w:tc>
        <w:tc>
          <w:tcPr>
            <w:tcW w:w="5535" w:type="dxa"/>
            <w:gridSpan w:val="10"/>
          </w:tcPr>
          <w:p w14:paraId="25706AF2" w14:textId="77777777" w:rsidR="008A4A3D" w:rsidRDefault="002A7822">
            <w:pPr>
              <w:pStyle w:val="CourtInformation"/>
            </w:pPr>
            <w:r>
              <w:t>Court office address</w:t>
            </w:r>
          </w:p>
        </w:tc>
        <w:tc>
          <w:tcPr>
            <w:tcW w:w="252" w:type="dxa"/>
            <w:vMerge/>
            <w:noWrap/>
          </w:tcPr>
          <w:p w14:paraId="64C39ACE" w14:textId="77777777" w:rsidR="008A4A3D" w:rsidRDefault="008A4A3D">
            <w:pPr>
              <w:pStyle w:val="Heading2"/>
            </w:pPr>
          </w:p>
        </w:tc>
        <w:tc>
          <w:tcPr>
            <w:tcW w:w="2889" w:type="dxa"/>
            <w:gridSpan w:val="5"/>
            <w:vMerge/>
            <w:noWrap/>
          </w:tcPr>
          <w:p w14:paraId="3F16C952" w14:textId="77777777" w:rsidR="008A4A3D" w:rsidRDefault="008A4A3D">
            <w:pPr>
              <w:pStyle w:val="FormandName"/>
            </w:pPr>
          </w:p>
        </w:tc>
      </w:tr>
      <w:tr w:rsidR="008A4A3D" w14:paraId="5478DBE9" w14:textId="77777777">
        <w:trPr>
          <w:gridAfter w:val="1"/>
          <w:wAfter w:w="347" w:type="dxa"/>
          <w:cantSplit/>
        </w:trPr>
        <w:tc>
          <w:tcPr>
            <w:tcW w:w="10656" w:type="dxa"/>
            <w:gridSpan w:val="20"/>
            <w:noWrap/>
          </w:tcPr>
          <w:p w14:paraId="013474FE" w14:textId="77777777" w:rsidR="008A4A3D" w:rsidRDefault="002A7822">
            <w:pPr>
              <w:pStyle w:val="Party"/>
              <w:spacing w:before="240"/>
            </w:pPr>
            <w:r>
              <w:t>Recipient(s)</w:t>
            </w:r>
          </w:p>
        </w:tc>
      </w:tr>
      <w:tr w:rsidR="008A4A3D" w14:paraId="65181F6B" w14:textId="77777777">
        <w:trPr>
          <w:gridAfter w:val="1"/>
          <w:wAfter w:w="347" w:type="dxa"/>
          <w:cantSplit/>
        </w:trPr>
        <w:tc>
          <w:tcPr>
            <w:tcW w:w="5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9956DB" w14:textId="77777777" w:rsidR="008A4A3D" w:rsidRDefault="002A7822">
            <w:pPr>
              <w:pStyle w:val="ServiceRequirements"/>
              <w:rPr>
                <w:sz w:val="20"/>
              </w:rPr>
            </w:pPr>
            <w:r>
              <w:t xml:space="preserve">Full legal name &amp; address for service — street &amp; number, municipality, postal code, telephone &amp; fax </w:t>
            </w:r>
            <w:proofErr w:type="gramStart"/>
            <w:r>
              <w:t>numbers</w:t>
            </w:r>
            <w:proofErr w:type="gramEnd"/>
            <w:r>
              <w:t xml:space="preserve"> and e-mail address (if any).</w:t>
            </w:r>
          </w:p>
        </w:tc>
        <w:tc>
          <w:tcPr>
            <w:tcW w:w="34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4A5F35E" w14:textId="77777777" w:rsidR="008A4A3D" w:rsidRDefault="008A4A3D">
            <w:pPr>
              <w:rPr>
                <w:sz w:val="20"/>
              </w:rPr>
            </w:pPr>
          </w:p>
        </w:tc>
        <w:tc>
          <w:tcPr>
            <w:tcW w:w="5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760E86" w14:textId="77777777" w:rsidR="008A4A3D" w:rsidRDefault="002A7822">
            <w:pPr>
              <w:pStyle w:val="ServiceRequirements"/>
            </w:pPr>
            <w:r>
              <w:t xml:space="preserve">Lawyer’s name &amp; address — street &amp; number, municipality, postal code, telephone &amp; fax </w:t>
            </w:r>
            <w:proofErr w:type="gramStart"/>
            <w:r>
              <w:t>numbers</w:t>
            </w:r>
            <w:proofErr w:type="gramEnd"/>
            <w:r>
              <w:t xml:space="preserve"> and e-mail address (if any).</w:t>
            </w:r>
          </w:p>
        </w:tc>
      </w:tr>
      <w:tr w:rsidR="008A4A3D" w14:paraId="03F9524A" w14:textId="77777777">
        <w:trPr>
          <w:cantSplit/>
          <w:trHeight w:val="943"/>
        </w:trPr>
        <w:tc>
          <w:tcPr>
            <w:tcW w:w="5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7A25B5" w14:textId="77777777" w:rsidR="008A4A3D" w:rsidRDefault="002A7822">
            <w:pPr>
              <w:pStyle w:val="fillablefield"/>
            </w:pPr>
            <w:r>
              <w:rPr>
                <w:sz w:val="8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E0588CB" w14:textId="77777777" w:rsidR="008A4A3D" w:rsidRDefault="008A4A3D">
            <w:pPr>
              <w:pStyle w:val="normal12ptbefore"/>
            </w:pPr>
          </w:p>
        </w:tc>
        <w:tc>
          <w:tcPr>
            <w:tcW w:w="5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5D86C7" w14:textId="77777777" w:rsidR="008A4A3D" w:rsidRDefault="002A7822">
            <w:pPr>
              <w:pStyle w:val="fillablefield"/>
            </w:pPr>
            <w:r>
              <w:rPr>
                <w:sz w:val="8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47" w:type="dxa"/>
          </w:tcPr>
          <w:p w14:paraId="70082827" w14:textId="77777777" w:rsidR="008A4A3D" w:rsidRDefault="008A4A3D">
            <w:pPr>
              <w:pStyle w:val="normal12ptbefore"/>
            </w:pPr>
          </w:p>
        </w:tc>
      </w:tr>
      <w:tr w:rsidR="008A4A3D" w14:paraId="7D405C16" w14:textId="77777777">
        <w:trPr>
          <w:gridAfter w:val="1"/>
          <w:wAfter w:w="347" w:type="dxa"/>
          <w:cantSplit/>
        </w:trPr>
        <w:tc>
          <w:tcPr>
            <w:tcW w:w="5214" w:type="dxa"/>
            <w:gridSpan w:val="9"/>
            <w:noWrap/>
          </w:tcPr>
          <w:p w14:paraId="0ED68693" w14:textId="77777777" w:rsidR="008A4A3D" w:rsidRDefault="002A7822">
            <w:pPr>
              <w:pStyle w:val="Party"/>
            </w:pPr>
            <w:r>
              <w:t>Payor</w:t>
            </w:r>
          </w:p>
        </w:tc>
        <w:tc>
          <w:tcPr>
            <w:tcW w:w="347" w:type="dxa"/>
          </w:tcPr>
          <w:p w14:paraId="56F576E3" w14:textId="77777777" w:rsidR="008A4A3D" w:rsidRDefault="008A4A3D">
            <w:pPr>
              <w:pStyle w:val="Party"/>
            </w:pPr>
          </w:p>
        </w:tc>
        <w:tc>
          <w:tcPr>
            <w:tcW w:w="5095" w:type="dxa"/>
            <w:gridSpan w:val="10"/>
          </w:tcPr>
          <w:p w14:paraId="21DED93A" w14:textId="77777777" w:rsidR="008A4A3D" w:rsidRDefault="008A4A3D">
            <w:pPr>
              <w:pStyle w:val="Party"/>
            </w:pPr>
          </w:p>
        </w:tc>
      </w:tr>
      <w:tr w:rsidR="008A4A3D" w14:paraId="2E54DCFE" w14:textId="77777777">
        <w:trPr>
          <w:gridAfter w:val="1"/>
          <w:wAfter w:w="347" w:type="dxa"/>
          <w:cantSplit/>
        </w:trPr>
        <w:tc>
          <w:tcPr>
            <w:tcW w:w="5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19A5EA" w14:textId="77777777" w:rsidR="008A4A3D" w:rsidRDefault="002A7822">
            <w:pPr>
              <w:pStyle w:val="ServiceRequirements"/>
              <w:rPr>
                <w:sz w:val="20"/>
              </w:rPr>
            </w:pPr>
            <w:r>
              <w:t xml:space="preserve">Full legal name &amp; address for service — street &amp; number, municipality, postal code, telephone &amp; fax </w:t>
            </w:r>
            <w:proofErr w:type="gramStart"/>
            <w:r>
              <w:t>numbers</w:t>
            </w:r>
            <w:proofErr w:type="gramEnd"/>
            <w:r>
              <w:t xml:space="preserve"> and e-mail address (if any).</w:t>
            </w:r>
          </w:p>
        </w:tc>
        <w:tc>
          <w:tcPr>
            <w:tcW w:w="34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7FEC777" w14:textId="77777777" w:rsidR="008A4A3D" w:rsidRDefault="008A4A3D">
            <w:pPr>
              <w:rPr>
                <w:sz w:val="20"/>
              </w:rPr>
            </w:pPr>
          </w:p>
        </w:tc>
        <w:tc>
          <w:tcPr>
            <w:tcW w:w="5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3708AE" w14:textId="77777777" w:rsidR="008A4A3D" w:rsidRDefault="002A7822">
            <w:pPr>
              <w:pStyle w:val="ServiceRequirements"/>
            </w:pPr>
            <w:r>
              <w:t xml:space="preserve">Lawyer’s name &amp; address — street &amp; number, municipality, postal code, telephone &amp; fax </w:t>
            </w:r>
            <w:proofErr w:type="gramStart"/>
            <w:r>
              <w:t>numbers</w:t>
            </w:r>
            <w:proofErr w:type="gramEnd"/>
            <w:r>
              <w:t xml:space="preserve"> and e-mail address (if any).</w:t>
            </w:r>
          </w:p>
        </w:tc>
      </w:tr>
      <w:tr w:rsidR="008A4A3D" w14:paraId="24887220" w14:textId="77777777">
        <w:trPr>
          <w:cantSplit/>
          <w:trHeight w:val="943"/>
        </w:trPr>
        <w:tc>
          <w:tcPr>
            <w:tcW w:w="5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AED7B1" w14:textId="77777777" w:rsidR="008A4A3D" w:rsidRDefault="002A7822">
            <w:pPr>
              <w:pStyle w:val="fillablefield"/>
            </w:pPr>
            <w:r>
              <w:rPr>
                <w:sz w:val="8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695457E" w14:textId="77777777" w:rsidR="008A4A3D" w:rsidRDefault="008A4A3D">
            <w:pPr>
              <w:pStyle w:val="normal12ptbefore"/>
            </w:pPr>
          </w:p>
        </w:tc>
        <w:tc>
          <w:tcPr>
            <w:tcW w:w="5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97C25A" w14:textId="77777777" w:rsidR="008A4A3D" w:rsidRDefault="002A7822">
            <w:pPr>
              <w:pStyle w:val="fillablefield"/>
            </w:pPr>
            <w:r>
              <w:rPr>
                <w:sz w:val="8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47" w:type="dxa"/>
          </w:tcPr>
          <w:p w14:paraId="3407A66D" w14:textId="77777777" w:rsidR="008A4A3D" w:rsidRDefault="008A4A3D">
            <w:pPr>
              <w:pStyle w:val="normal12ptbefore"/>
            </w:pPr>
          </w:p>
        </w:tc>
      </w:tr>
      <w:tr w:rsidR="008A4A3D" w14:paraId="5B5BBE6A" w14:textId="77777777">
        <w:trPr>
          <w:gridAfter w:val="1"/>
          <w:wAfter w:w="347" w:type="dxa"/>
          <w:cantSplit/>
        </w:trPr>
        <w:tc>
          <w:tcPr>
            <w:tcW w:w="5214" w:type="dxa"/>
            <w:gridSpan w:val="9"/>
            <w:noWrap/>
          </w:tcPr>
          <w:p w14:paraId="218EF6E4" w14:textId="77777777" w:rsidR="008A4A3D" w:rsidRDefault="002A7822">
            <w:pPr>
              <w:pStyle w:val="Party"/>
            </w:pPr>
            <w:r>
              <w:t>Garnishee</w:t>
            </w:r>
          </w:p>
        </w:tc>
        <w:tc>
          <w:tcPr>
            <w:tcW w:w="347" w:type="dxa"/>
          </w:tcPr>
          <w:p w14:paraId="04A24453" w14:textId="77777777" w:rsidR="008A4A3D" w:rsidRDefault="008A4A3D">
            <w:pPr>
              <w:pStyle w:val="Party"/>
            </w:pPr>
          </w:p>
        </w:tc>
        <w:tc>
          <w:tcPr>
            <w:tcW w:w="5095" w:type="dxa"/>
            <w:gridSpan w:val="10"/>
          </w:tcPr>
          <w:p w14:paraId="6023E02B" w14:textId="77777777" w:rsidR="008A4A3D" w:rsidRDefault="008A4A3D">
            <w:pPr>
              <w:pStyle w:val="Party"/>
            </w:pPr>
          </w:p>
        </w:tc>
      </w:tr>
      <w:tr w:rsidR="008A4A3D" w14:paraId="5EDC9C77" w14:textId="77777777">
        <w:trPr>
          <w:gridAfter w:val="1"/>
          <w:wAfter w:w="347" w:type="dxa"/>
          <w:cantSplit/>
        </w:trPr>
        <w:tc>
          <w:tcPr>
            <w:tcW w:w="5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A4DED1" w14:textId="77777777" w:rsidR="008A4A3D" w:rsidRDefault="002A7822">
            <w:pPr>
              <w:pStyle w:val="ServiceRequirements"/>
            </w:pPr>
            <w:r>
              <w:t xml:space="preserve">Full legal name &amp; address for service — street &amp; number, municipality, postal code, telephone &amp; fax </w:t>
            </w:r>
            <w:proofErr w:type="gramStart"/>
            <w:r>
              <w:t>numbers</w:t>
            </w:r>
            <w:proofErr w:type="gramEnd"/>
            <w:r>
              <w:t xml:space="preserve"> and e-mail address (if any).</w:t>
            </w:r>
          </w:p>
        </w:tc>
        <w:tc>
          <w:tcPr>
            <w:tcW w:w="34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504F0DB" w14:textId="77777777" w:rsidR="008A4A3D" w:rsidRDefault="008A4A3D">
            <w:pPr>
              <w:rPr>
                <w:sz w:val="20"/>
              </w:rPr>
            </w:pPr>
          </w:p>
        </w:tc>
        <w:tc>
          <w:tcPr>
            <w:tcW w:w="5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990834" w14:textId="77777777" w:rsidR="008A4A3D" w:rsidRDefault="002A7822">
            <w:pPr>
              <w:pStyle w:val="ServiceRequirements"/>
              <w:rPr>
                <w:iCs/>
              </w:rPr>
            </w:pPr>
            <w:r>
              <w:rPr>
                <w:iCs/>
              </w:rPr>
              <w:t xml:space="preserve">Lawyer’s name &amp; address — street &amp; number, municipality, postal code, telephone &amp; fax </w:t>
            </w:r>
            <w:proofErr w:type="gramStart"/>
            <w:r>
              <w:rPr>
                <w:iCs/>
              </w:rPr>
              <w:t>numbers</w:t>
            </w:r>
            <w:proofErr w:type="gramEnd"/>
            <w:r>
              <w:rPr>
                <w:iCs/>
              </w:rPr>
              <w:t xml:space="preserve"> and e-mail address (if any).</w:t>
            </w:r>
          </w:p>
        </w:tc>
      </w:tr>
      <w:tr w:rsidR="008A4A3D" w14:paraId="2CE0748E" w14:textId="77777777">
        <w:trPr>
          <w:cantSplit/>
          <w:trHeight w:val="943"/>
        </w:trPr>
        <w:tc>
          <w:tcPr>
            <w:tcW w:w="5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6B5872" w14:textId="77777777" w:rsidR="008A4A3D" w:rsidRDefault="002A7822">
            <w:pPr>
              <w:pStyle w:val="fillablefield"/>
            </w:pPr>
            <w:r>
              <w:rPr>
                <w:sz w:val="8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12CF7BD" w14:textId="77777777" w:rsidR="008A4A3D" w:rsidRDefault="008A4A3D">
            <w:pPr>
              <w:pStyle w:val="normal12ptbefore"/>
            </w:pPr>
          </w:p>
        </w:tc>
        <w:tc>
          <w:tcPr>
            <w:tcW w:w="5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28DDD5" w14:textId="77777777" w:rsidR="008A4A3D" w:rsidRDefault="002A7822">
            <w:pPr>
              <w:pStyle w:val="fillablefield"/>
            </w:pPr>
            <w:r>
              <w:rPr>
                <w:sz w:val="8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47" w:type="dxa"/>
          </w:tcPr>
          <w:p w14:paraId="3BD31BDB" w14:textId="77777777" w:rsidR="008A4A3D" w:rsidRDefault="008A4A3D">
            <w:pPr>
              <w:pStyle w:val="normal12ptbefore"/>
            </w:pPr>
          </w:p>
        </w:tc>
      </w:tr>
      <w:tr w:rsidR="008A4A3D" w14:paraId="0317B17E" w14:textId="77777777">
        <w:trPr>
          <w:gridAfter w:val="1"/>
          <w:wAfter w:w="347" w:type="dxa"/>
          <w:cantSplit/>
        </w:trPr>
        <w:tc>
          <w:tcPr>
            <w:tcW w:w="10656" w:type="dxa"/>
            <w:gridSpan w:val="20"/>
            <w:noWrap/>
            <w:vAlign w:val="bottom"/>
          </w:tcPr>
          <w:p w14:paraId="39E436D1" w14:textId="77777777" w:rsidR="008A4A3D" w:rsidRDefault="002A7822">
            <w:pPr>
              <w:pStyle w:val="normal12ptbefore"/>
              <w:rPr>
                <w:b/>
                <w:bCs/>
              </w:rPr>
            </w:pPr>
            <w:r>
              <w:rPr>
                <w:b/>
                <w:bCs/>
              </w:rPr>
              <w:t>TO THE PARTIES:</w:t>
            </w:r>
          </w:p>
        </w:tc>
      </w:tr>
      <w:tr w:rsidR="008A4A3D" w14:paraId="36C9FE35" w14:textId="77777777">
        <w:trPr>
          <w:gridAfter w:val="1"/>
          <w:wAfter w:w="347" w:type="dxa"/>
          <w:cantSplit/>
        </w:trPr>
        <w:tc>
          <w:tcPr>
            <w:tcW w:w="4522" w:type="dxa"/>
            <w:gridSpan w:val="7"/>
            <w:noWrap/>
            <w:vAlign w:val="bottom"/>
          </w:tcPr>
          <w:p w14:paraId="3F00DFC7" w14:textId="77777777" w:rsidR="008A4A3D" w:rsidRDefault="002A7822">
            <w:pPr>
              <w:pStyle w:val="normal12ptbefore"/>
              <w:rPr>
                <w:i/>
                <w:sz w:val="18"/>
              </w:rPr>
            </w:pPr>
            <w:r>
              <w:rPr>
                <w:b/>
                <w:bCs/>
              </w:rPr>
              <w:t>THE COURT WILL HOLD A HEARING</w:t>
            </w:r>
            <w:r>
              <w:t xml:space="preserve"> on </w:t>
            </w:r>
            <w:r>
              <w:rPr>
                <w:i/>
                <w:sz w:val="18"/>
              </w:rPr>
              <w:t>(date)</w:t>
            </w:r>
          </w:p>
        </w:tc>
        <w:tc>
          <w:tcPr>
            <w:tcW w:w="3538" w:type="dxa"/>
            <w:gridSpan w:val="10"/>
            <w:tcBorders>
              <w:bottom w:val="dotted" w:sz="4" w:space="0" w:color="auto"/>
            </w:tcBorders>
            <w:vAlign w:val="bottom"/>
          </w:tcPr>
          <w:p w14:paraId="1F95A732" w14:textId="77777777" w:rsidR="008A4A3D" w:rsidRDefault="002A7822">
            <w:pPr>
              <w:pStyle w:val="fillable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32" w:type="dxa"/>
            <w:gridSpan w:val="2"/>
          </w:tcPr>
          <w:p w14:paraId="4B3BE1BC" w14:textId="77777777" w:rsidR="008A4A3D" w:rsidRDefault="008A4A3D">
            <w:pPr>
              <w:pStyle w:val="normal12ptbefore"/>
            </w:pPr>
          </w:p>
        </w:tc>
        <w:tc>
          <w:tcPr>
            <w:tcW w:w="2064" w:type="dxa"/>
            <w:tcBorders>
              <w:bottom w:val="dotted" w:sz="4" w:space="0" w:color="auto"/>
            </w:tcBorders>
            <w:vAlign w:val="bottom"/>
          </w:tcPr>
          <w:p w14:paraId="534FC874" w14:textId="77777777" w:rsidR="008A4A3D" w:rsidRDefault="002A7822">
            <w:pPr>
              <w:pStyle w:val="fillablefield"/>
              <w:rPr>
                <w:b w:val="0"/>
                <w:bCs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         "/>
                    <w:listEntry w:val="a.m."/>
                    <w:listEntry w:val="p.m."/>
                  </w:ddList>
                </w:ffData>
              </w:fldChar>
            </w:r>
            <w:r>
              <w:instrText xml:space="preserve"> FORMDROPDOWN </w:instrText>
            </w:r>
            <w:r w:rsidR="004107B3">
              <w:fldChar w:fldCharType="separate"/>
            </w:r>
            <w:r>
              <w:fldChar w:fldCharType="end"/>
            </w:r>
          </w:p>
        </w:tc>
      </w:tr>
      <w:tr w:rsidR="008A4A3D" w14:paraId="2B32A1AF" w14:textId="77777777">
        <w:trPr>
          <w:gridAfter w:val="1"/>
          <w:wAfter w:w="347" w:type="dxa"/>
          <w:cantSplit/>
        </w:trPr>
        <w:tc>
          <w:tcPr>
            <w:tcW w:w="10656" w:type="dxa"/>
            <w:gridSpan w:val="20"/>
            <w:noWrap/>
            <w:vAlign w:val="bottom"/>
          </w:tcPr>
          <w:p w14:paraId="7E29F897" w14:textId="77777777" w:rsidR="008A4A3D" w:rsidRDefault="002A7822">
            <w:pPr>
              <w:pStyle w:val="normal6ptbefore"/>
              <w:spacing w:after="40"/>
              <w:rPr>
                <w:i/>
                <w:sz w:val="18"/>
              </w:rPr>
            </w:pPr>
            <w:r>
              <w:t xml:space="preserve">or as soon as possible after that time, </w:t>
            </w:r>
            <w:r>
              <w:rPr>
                <w:b/>
                <w:bCs/>
              </w:rPr>
              <w:t>at</w:t>
            </w:r>
            <w:r>
              <w:t xml:space="preserve"> </w:t>
            </w:r>
            <w:r>
              <w:rPr>
                <w:i/>
                <w:sz w:val="18"/>
              </w:rPr>
              <w:t>(place of hearing)</w:t>
            </w:r>
          </w:p>
        </w:tc>
      </w:tr>
      <w:tr w:rsidR="008A4A3D" w14:paraId="2AAABEA3" w14:textId="77777777">
        <w:trPr>
          <w:gridAfter w:val="1"/>
          <w:wAfter w:w="347" w:type="dxa"/>
          <w:cantSplit/>
        </w:trPr>
        <w:tc>
          <w:tcPr>
            <w:tcW w:w="10656" w:type="dxa"/>
            <w:gridSpan w:val="20"/>
            <w:tcBorders>
              <w:bottom w:val="dotted" w:sz="4" w:space="0" w:color="auto"/>
            </w:tcBorders>
            <w:noWrap/>
            <w:vAlign w:val="bottom"/>
          </w:tcPr>
          <w:p w14:paraId="50716E8C" w14:textId="77777777" w:rsidR="008A4A3D" w:rsidRDefault="002A7822">
            <w:pPr>
              <w:pStyle w:val="fillable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A4A3D" w14:paraId="4DD84205" w14:textId="77777777">
        <w:trPr>
          <w:gridAfter w:val="1"/>
          <w:wAfter w:w="347" w:type="dxa"/>
          <w:cantSplit/>
        </w:trPr>
        <w:tc>
          <w:tcPr>
            <w:tcW w:w="10656" w:type="dxa"/>
            <w:gridSpan w:val="20"/>
            <w:tcBorders>
              <w:top w:val="dotted" w:sz="4" w:space="0" w:color="auto"/>
            </w:tcBorders>
            <w:noWrap/>
            <w:vAlign w:val="bottom"/>
          </w:tcPr>
          <w:p w14:paraId="73603B85" w14:textId="77777777" w:rsidR="008A4A3D" w:rsidRDefault="002A7822">
            <w:pPr>
              <w:pStyle w:val="normal6ptbefore"/>
              <w:rPr>
                <w:sz w:val="18"/>
              </w:rPr>
            </w:pPr>
            <w:r>
              <w:t xml:space="preserve">because </w:t>
            </w:r>
            <w:r>
              <w:rPr>
                <w:i/>
                <w:iCs/>
                <w:sz w:val="18"/>
              </w:rPr>
              <w:t>(Check the appropriate box or boxes.)</w:t>
            </w:r>
          </w:p>
        </w:tc>
      </w:tr>
      <w:tr w:rsidR="008A4A3D" w14:paraId="6C1CA90A" w14:textId="77777777">
        <w:trPr>
          <w:gridAfter w:val="1"/>
          <w:wAfter w:w="347" w:type="dxa"/>
          <w:cantSplit/>
        </w:trPr>
        <w:tc>
          <w:tcPr>
            <w:tcW w:w="636" w:type="dxa"/>
            <w:tcBorders>
              <w:bottom w:val="nil"/>
            </w:tcBorders>
            <w:noWrap/>
            <w:vAlign w:val="bottom"/>
          </w:tcPr>
          <w:p w14:paraId="7C699873" w14:textId="77777777" w:rsidR="008A4A3D" w:rsidRDefault="008A4A3D">
            <w:pPr>
              <w:pStyle w:val="normal6ptbefore"/>
            </w:pPr>
          </w:p>
        </w:tc>
        <w:tc>
          <w:tcPr>
            <w:tcW w:w="353" w:type="dxa"/>
            <w:tcBorders>
              <w:bottom w:val="nil"/>
            </w:tcBorders>
            <w:vAlign w:val="bottom"/>
          </w:tcPr>
          <w:p w14:paraId="7A0A5D6C" w14:textId="77777777" w:rsidR="008A4A3D" w:rsidRDefault="002A7822">
            <w:pPr>
              <w:pStyle w:val="normal6ptbefor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107B3">
              <w:fldChar w:fldCharType="separate"/>
            </w:r>
            <w:r>
              <w:fldChar w:fldCharType="end"/>
            </w:r>
          </w:p>
        </w:tc>
        <w:tc>
          <w:tcPr>
            <w:tcW w:w="3178" w:type="dxa"/>
            <w:gridSpan w:val="4"/>
            <w:tcBorders>
              <w:bottom w:val="nil"/>
            </w:tcBorders>
            <w:vAlign w:val="bottom"/>
          </w:tcPr>
          <w:p w14:paraId="7AAEFCEE" w14:textId="77777777" w:rsidR="008A4A3D" w:rsidRDefault="002A7822">
            <w:pPr>
              <w:pStyle w:val="normal6ptbefore"/>
            </w:pPr>
            <w:r>
              <w:t xml:space="preserve">a dispute has been filed by the </w:t>
            </w:r>
          </w:p>
        </w:tc>
        <w:tc>
          <w:tcPr>
            <w:tcW w:w="355" w:type="dxa"/>
            <w:tcBorders>
              <w:bottom w:val="nil"/>
            </w:tcBorders>
            <w:vAlign w:val="bottom"/>
          </w:tcPr>
          <w:p w14:paraId="262A2AAD" w14:textId="77777777" w:rsidR="008A4A3D" w:rsidRDefault="002A7822">
            <w:pPr>
              <w:pStyle w:val="normal6ptbefore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107B3">
              <w:fldChar w:fldCharType="separate"/>
            </w:r>
            <w:r>
              <w:fldChar w:fldCharType="end"/>
            </w:r>
          </w:p>
        </w:tc>
        <w:tc>
          <w:tcPr>
            <w:tcW w:w="1238" w:type="dxa"/>
            <w:gridSpan w:val="4"/>
            <w:tcBorders>
              <w:bottom w:val="nil"/>
            </w:tcBorders>
            <w:vAlign w:val="bottom"/>
          </w:tcPr>
          <w:p w14:paraId="3AB3FE33" w14:textId="77777777" w:rsidR="008A4A3D" w:rsidRDefault="002A7822">
            <w:pPr>
              <w:pStyle w:val="normal6ptbefore"/>
            </w:pPr>
            <w:r>
              <w:t>payor</w:t>
            </w:r>
          </w:p>
        </w:tc>
        <w:tc>
          <w:tcPr>
            <w:tcW w:w="356" w:type="dxa"/>
            <w:gridSpan w:val="2"/>
            <w:tcBorders>
              <w:bottom w:val="nil"/>
            </w:tcBorders>
            <w:vAlign w:val="bottom"/>
          </w:tcPr>
          <w:p w14:paraId="262BABB8" w14:textId="77777777" w:rsidR="008A4A3D" w:rsidRDefault="002A7822">
            <w:pPr>
              <w:pStyle w:val="normal6ptbefore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107B3">
              <w:fldChar w:fldCharType="separate"/>
            </w:r>
            <w:r>
              <w:fldChar w:fldCharType="end"/>
            </w:r>
          </w:p>
        </w:tc>
        <w:tc>
          <w:tcPr>
            <w:tcW w:w="1817" w:type="dxa"/>
            <w:gridSpan w:val="3"/>
            <w:tcBorders>
              <w:bottom w:val="nil"/>
            </w:tcBorders>
            <w:vAlign w:val="bottom"/>
          </w:tcPr>
          <w:p w14:paraId="7467665E" w14:textId="77777777" w:rsidR="008A4A3D" w:rsidRDefault="002A7822">
            <w:pPr>
              <w:pStyle w:val="normal6ptbefore"/>
            </w:pPr>
            <w:r>
              <w:t>garnishee</w:t>
            </w:r>
          </w:p>
        </w:tc>
        <w:tc>
          <w:tcPr>
            <w:tcW w:w="305" w:type="dxa"/>
            <w:gridSpan w:val="2"/>
            <w:tcBorders>
              <w:bottom w:val="nil"/>
            </w:tcBorders>
            <w:vAlign w:val="bottom"/>
          </w:tcPr>
          <w:p w14:paraId="3DCF0AA7" w14:textId="77777777" w:rsidR="008A4A3D" w:rsidRDefault="002A7822">
            <w:pPr>
              <w:pStyle w:val="normal6ptbefore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107B3">
              <w:fldChar w:fldCharType="separate"/>
            </w:r>
            <w:r>
              <w:fldChar w:fldCharType="end"/>
            </w:r>
          </w:p>
        </w:tc>
        <w:tc>
          <w:tcPr>
            <w:tcW w:w="2418" w:type="dxa"/>
            <w:gridSpan w:val="2"/>
            <w:tcBorders>
              <w:bottom w:val="nil"/>
            </w:tcBorders>
            <w:vAlign w:val="bottom"/>
          </w:tcPr>
          <w:p w14:paraId="4AD86EBA" w14:textId="77777777" w:rsidR="008A4A3D" w:rsidRDefault="002A7822">
            <w:pPr>
              <w:pStyle w:val="normal6ptbefore"/>
            </w:pPr>
            <w:r>
              <w:t>co-owner of a debt</w:t>
            </w:r>
          </w:p>
        </w:tc>
      </w:tr>
      <w:tr w:rsidR="008A4A3D" w14:paraId="22D1A9F3" w14:textId="77777777">
        <w:trPr>
          <w:gridAfter w:val="1"/>
          <w:wAfter w:w="347" w:type="dxa"/>
          <w:cantSplit/>
        </w:trPr>
        <w:tc>
          <w:tcPr>
            <w:tcW w:w="636" w:type="dxa"/>
            <w:tcBorders>
              <w:bottom w:val="nil"/>
            </w:tcBorders>
            <w:noWrap/>
            <w:vAlign w:val="bottom"/>
          </w:tcPr>
          <w:p w14:paraId="228DCBD0" w14:textId="77777777" w:rsidR="008A4A3D" w:rsidRDefault="008A4A3D">
            <w:pPr>
              <w:pStyle w:val="normal2ptbefore"/>
            </w:pPr>
          </w:p>
        </w:tc>
        <w:tc>
          <w:tcPr>
            <w:tcW w:w="353" w:type="dxa"/>
            <w:tcBorders>
              <w:bottom w:val="nil"/>
            </w:tcBorders>
            <w:vAlign w:val="bottom"/>
          </w:tcPr>
          <w:p w14:paraId="34D0A2AF" w14:textId="77777777" w:rsidR="008A4A3D" w:rsidRDefault="002A7822">
            <w:pPr>
              <w:pStyle w:val="normal2ptbefore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107B3">
              <w:fldChar w:fldCharType="separate"/>
            </w:r>
            <w:r>
              <w:fldChar w:fldCharType="end"/>
            </w:r>
          </w:p>
        </w:tc>
        <w:tc>
          <w:tcPr>
            <w:tcW w:w="9667" w:type="dxa"/>
            <w:gridSpan w:val="18"/>
            <w:tcBorders>
              <w:bottom w:val="nil"/>
            </w:tcBorders>
            <w:vAlign w:val="bottom"/>
          </w:tcPr>
          <w:p w14:paraId="42FDEF49" w14:textId="77777777" w:rsidR="008A4A3D" w:rsidRDefault="002A7822">
            <w:pPr>
              <w:pStyle w:val="normal2ptbefore"/>
            </w:pPr>
            <w:r>
              <w:t>it is claimed that the garnishee has not paid any money</w:t>
            </w:r>
          </w:p>
        </w:tc>
      </w:tr>
      <w:tr w:rsidR="008A4A3D" w14:paraId="36D320CD" w14:textId="77777777">
        <w:trPr>
          <w:gridAfter w:val="1"/>
          <w:wAfter w:w="347" w:type="dxa"/>
          <w:cantSplit/>
        </w:trPr>
        <w:tc>
          <w:tcPr>
            <w:tcW w:w="636" w:type="dxa"/>
            <w:tcBorders>
              <w:bottom w:val="nil"/>
            </w:tcBorders>
            <w:noWrap/>
            <w:vAlign w:val="bottom"/>
          </w:tcPr>
          <w:p w14:paraId="60718E5E" w14:textId="77777777" w:rsidR="008A4A3D" w:rsidRDefault="008A4A3D">
            <w:pPr>
              <w:pStyle w:val="normal2ptbefore"/>
            </w:pPr>
          </w:p>
        </w:tc>
        <w:tc>
          <w:tcPr>
            <w:tcW w:w="353" w:type="dxa"/>
            <w:tcBorders>
              <w:bottom w:val="nil"/>
            </w:tcBorders>
            <w:vAlign w:val="bottom"/>
          </w:tcPr>
          <w:p w14:paraId="7F6F83BC" w14:textId="77777777" w:rsidR="008A4A3D" w:rsidRDefault="002A7822">
            <w:pPr>
              <w:pStyle w:val="normal2ptbefore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107B3">
              <w:fldChar w:fldCharType="separate"/>
            </w:r>
            <w:r>
              <w:fldChar w:fldCharType="end"/>
            </w:r>
          </w:p>
        </w:tc>
        <w:tc>
          <w:tcPr>
            <w:tcW w:w="9667" w:type="dxa"/>
            <w:gridSpan w:val="18"/>
            <w:tcBorders>
              <w:bottom w:val="nil"/>
            </w:tcBorders>
            <w:vAlign w:val="bottom"/>
          </w:tcPr>
          <w:p w14:paraId="741DD075" w14:textId="77777777" w:rsidR="008A4A3D" w:rsidRDefault="002A7822">
            <w:pPr>
              <w:pStyle w:val="normal2ptbefore"/>
            </w:pPr>
            <w:r>
              <w:t>it is claimed that the garnishee has paid less than the required amount money</w:t>
            </w:r>
          </w:p>
        </w:tc>
      </w:tr>
      <w:tr w:rsidR="008A4A3D" w14:paraId="3893200D" w14:textId="77777777">
        <w:trPr>
          <w:gridAfter w:val="1"/>
          <w:wAfter w:w="347" w:type="dxa"/>
          <w:cantSplit/>
        </w:trPr>
        <w:tc>
          <w:tcPr>
            <w:tcW w:w="10656" w:type="dxa"/>
            <w:gridSpan w:val="20"/>
            <w:noWrap/>
            <w:vAlign w:val="bottom"/>
          </w:tcPr>
          <w:p w14:paraId="5C9E1B88" w14:textId="77777777" w:rsidR="008A4A3D" w:rsidRDefault="002A7822">
            <w:pPr>
              <w:pStyle w:val="normal6ptbefore"/>
            </w:pPr>
            <w:r>
              <w:t>and the clerk of the court has received a request that a garnishment hearing be held.</w:t>
            </w:r>
          </w:p>
        </w:tc>
      </w:tr>
      <w:tr w:rsidR="008A4A3D" w14:paraId="09E37986" w14:textId="77777777">
        <w:trPr>
          <w:gridAfter w:val="1"/>
          <w:wAfter w:w="347" w:type="dxa"/>
          <w:cantSplit/>
        </w:trPr>
        <w:tc>
          <w:tcPr>
            <w:tcW w:w="10656" w:type="dxa"/>
            <w:gridSpan w:val="20"/>
            <w:noWrap/>
            <w:vAlign w:val="bottom"/>
          </w:tcPr>
          <w:p w14:paraId="7F415EEC" w14:textId="77777777" w:rsidR="008A4A3D" w:rsidRDefault="002A7822">
            <w:pPr>
              <w:pStyle w:val="normal12ptbefore"/>
              <w:keepNext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IF YOU DO NOT COME TO COURT, AN ORDER MAY BE MADE WITHOUT YOU AND ENFORCED AGAINST YOU.</w:t>
            </w:r>
          </w:p>
        </w:tc>
      </w:tr>
      <w:tr w:rsidR="008A4A3D" w14:paraId="19D9651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7" w:type="dxa"/>
          <w:cantSplit/>
        </w:trPr>
        <w:tc>
          <w:tcPr>
            <w:tcW w:w="50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6B9D1D5" w14:textId="77777777" w:rsidR="008A4A3D" w:rsidRDefault="002A7822">
            <w:pPr>
              <w:pStyle w:val="fillablefiel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87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1B3D582" w14:textId="77777777" w:rsidR="008A4A3D" w:rsidRDefault="008A4A3D">
            <w:pPr>
              <w:pStyle w:val="normalbody"/>
              <w:keepNext/>
              <w:spacing w:before="1800"/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12C340" w14:textId="77777777" w:rsidR="008A4A3D" w:rsidRDefault="008A4A3D">
            <w:pPr>
              <w:pStyle w:val="normalbody"/>
              <w:keepNext/>
              <w:spacing w:before="1800"/>
            </w:pPr>
          </w:p>
        </w:tc>
      </w:tr>
      <w:tr w:rsidR="008A4A3D" w14:paraId="68D79EC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7" w:type="dxa"/>
          <w:cantSplit/>
        </w:trPr>
        <w:tc>
          <w:tcPr>
            <w:tcW w:w="505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407DA21" w14:textId="77777777" w:rsidR="008A4A3D" w:rsidRDefault="002A7822">
            <w:pPr>
              <w:pStyle w:val="SignatureDateLine"/>
              <w:keepNext/>
            </w:pPr>
            <w:r>
              <w:t>Date of signature</w:t>
            </w:r>
          </w:p>
        </w:tc>
        <w:tc>
          <w:tcPr>
            <w:tcW w:w="887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7C47F55B" w14:textId="77777777" w:rsidR="008A4A3D" w:rsidRDefault="008A4A3D">
            <w:pPr>
              <w:pStyle w:val="SignatureDateLine"/>
              <w:keepNext/>
              <w:rPr>
                <w:rFonts w:cs="Arial"/>
                <w:i w:val="0"/>
                <w:iCs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F9CAE4C" w14:textId="77777777" w:rsidR="008A4A3D" w:rsidRDefault="002A7822">
            <w:pPr>
              <w:pStyle w:val="SignatureDateLine"/>
              <w:keepNext/>
            </w:pPr>
            <w:r>
              <w:t>Signature of the clerk of the court</w:t>
            </w:r>
          </w:p>
        </w:tc>
      </w:tr>
      <w:tr w:rsidR="008A4A3D" w14:paraId="14050DD8" w14:textId="77777777">
        <w:trPr>
          <w:gridAfter w:val="1"/>
          <w:wAfter w:w="347" w:type="dxa"/>
        </w:trPr>
        <w:tc>
          <w:tcPr>
            <w:tcW w:w="10656" w:type="dxa"/>
            <w:gridSpan w:val="20"/>
            <w:noWrap/>
            <w:vAlign w:val="bottom"/>
          </w:tcPr>
          <w:p w14:paraId="32F249C6" w14:textId="77777777" w:rsidR="008A4A3D" w:rsidRDefault="002A7822" w:rsidP="004107B3">
            <w:pPr>
              <w:pStyle w:val="normalbody"/>
              <w:spacing w:before="240"/>
            </w:pPr>
            <w:r>
              <w:rPr>
                <w:b/>
                <w:bCs/>
              </w:rPr>
              <w:t xml:space="preserve">NOTE:  </w:t>
            </w:r>
            <w:r>
              <w:t>Where a dispute has been served and filed, a photocopy of it should be attached to this notice. If it is missing, you should talk to the court office immediately.</w:t>
            </w:r>
          </w:p>
        </w:tc>
      </w:tr>
    </w:tbl>
    <w:p w14:paraId="20F0D3F0" w14:textId="77777777" w:rsidR="008A4A3D" w:rsidRDefault="008A4A3D">
      <w:pPr>
        <w:pStyle w:val="normalbody"/>
        <w:rPr>
          <w:sz w:val="2"/>
        </w:rPr>
      </w:pPr>
    </w:p>
    <w:sectPr w:rsidR="008A4A3D">
      <w:footerReference w:type="default" r:id="rId8"/>
      <w:pgSz w:w="12240" w:h="15840"/>
      <w:pgMar w:top="547" w:right="720" w:bottom="360" w:left="1080" w:header="432" w:footer="288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F8C6B" w14:textId="77777777" w:rsidR="008A4A3D" w:rsidRDefault="002A7822">
      <w:r>
        <w:separator/>
      </w:r>
    </w:p>
  </w:endnote>
  <w:endnote w:type="continuationSeparator" w:id="0">
    <w:p w14:paraId="18644E5D" w14:textId="77777777" w:rsidR="008A4A3D" w:rsidRDefault="002A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56" w:type="dxa"/>
      <w:tblInd w:w="-50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377"/>
      <w:gridCol w:w="5279"/>
    </w:tblGrid>
    <w:tr w:rsidR="008A4A3D" w14:paraId="46D78709" w14:textId="77777777">
      <w:trPr>
        <w:cantSplit/>
      </w:trPr>
      <w:tc>
        <w:tcPr>
          <w:tcW w:w="5377" w:type="dxa"/>
          <w:noWrap/>
        </w:tcPr>
        <w:p w14:paraId="513E6F21" w14:textId="77777777" w:rsidR="008A4A3D" w:rsidRDefault="002A7822">
          <w:pPr>
            <w:pStyle w:val="FormCode"/>
          </w:pPr>
          <w:r>
            <w:t>FLR 29H (September 1, 2005)</w:t>
          </w:r>
        </w:p>
      </w:tc>
      <w:tc>
        <w:tcPr>
          <w:tcW w:w="5279" w:type="dxa"/>
        </w:tcPr>
        <w:p w14:paraId="633A18D5" w14:textId="77777777" w:rsidR="008A4A3D" w:rsidRDefault="002A7822">
          <w:pPr>
            <w:pStyle w:val="NextPageInformation"/>
            <w:rPr>
              <w:i w:val="0"/>
              <w:iCs/>
              <w:lang w:val="fr-CA"/>
            </w:rPr>
          </w:pPr>
          <w:r>
            <w:rPr>
              <w:i w:val="0"/>
              <w:iCs/>
              <w:lang w:val="fr-CA"/>
            </w:rPr>
            <w:t xml:space="preserve">Page </w:t>
          </w:r>
          <w:r>
            <w:rPr>
              <w:rStyle w:val="PageNumber"/>
              <w:i w:val="0"/>
            </w:rPr>
            <w:fldChar w:fldCharType="begin"/>
          </w:r>
          <w:r>
            <w:rPr>
              <w:rStyle w:val="PageNumber"/>
              <w:i w:val="0"/>
            </w:rPr>
            <w:instrText xml:space="preserve"> PAGE </w:instrText>
          </w:r>
          <w:r>
            <w:rPr>
              <w:rStyle w:val="PageNumber"/>
              <w:i w:val="0"/>
            </w:rPr>
            <w:fldChar w:fldCharType="separate"/>
          </w:r>
          <w:r>
            <w:rPr>
              <w:rStyle w:val="PageNumber"/>
              <w:i w:val="0"/>
              <w:noProof/>
            </w:rPr>
            <w:t>1</w:t>
          </w:r>
          <w:r>
            <w:rPr>
              <w:rStyle w:val="PageNumber"/>
              <w:i w:val="0"/>
            </w:rPr>
            <w:fldChar w:fldCharType="end"/>
          </w:r>
          <w:r>
            <w:rPr>
              <w:rStyle w:val="PageNumber"/>
              <w:i w:val="0"/>
            </w:rPr>
            <w:t xml:space="preserve"> of </w:t>
          </w:r>
          <w:r>
            <w:rPr>
              <w:rStyle w:val="PageNumber"/>
              <w:i w:val="0"/>
            </w:rPr>
            <w:fldChar w:fldCharType="begin"/>
          </w:r>
          <w:r>
            <w:rPr>
              <w:rStyle w:val="PageNumber"/>
              <w:i w:val="0"/>
            </w:rPr>
            <w:instrText xml:space="preserve"> NUMPAGES </w:instrText>
          </w:r>
          <w:r>
            <w:rPr>
              <w:rStyle w:val="PageNumber"/>
              <w:i w:val="0"/>
            </w:rPr>
            <w:fldChar w:fldCharType="separate"/>
          </w:r>
          <w:r>
            <w:rPr>
              <w:rStyle w:val="PageNumber"/>
              <w:i w:val="0"/>
              <w:noProof/>
            </w:rPr>
            <w:t>1</w:t>
          </w:r>
          <w:r>
            <w:rPr>
              <w:rStyle w:val="PageNumber"/>
              <w:i w:val="0"/>
            </w:rPr>
            <w:fldChar w:fldCharType="end"/>
          </w:r>
        </w:p>
      </w:tc>
    </w:tr>
  </w:tbl>
  <w:p w14:paraId="55642E13" w14:textId="77777777" w:rsidR="008A4A3D" w:rsidRDefault="008A4A3D">
    <w:pPr>
      <w:pStyle w:val="Footer"/>
      <w:rPr>
        <w:sz w:val="2"/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831C3" w14:textId="77777777" w:rsidR="008A4A3D" w:rsidRDefault="002A7822">
      <w:r>
        <w:separator/>
      </w:r>
    </w:p>
  </w:footnote>
  <w:footnote w:type="continuationSeparator" w:id="0">
    <w:p w14:paraId="0936508D" w14:textId="77777777" w:rsidR="008A4A3D" w:rsidRDefault="002A7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CD78C9"/>
    <w:multiLevelType w:val="singleLevel"/>
    <w:tmpl w:val="1D3E44FA"/>
    <w:lvl w:ilvl="0">
      <w:start w:val="1"/>
      <w:numFmt w:val="decimal"/>
      <w:pStyle w:val="ParaNumb"/>
      <w:lvlText w:val="%1."/>
      <w:lvlJc w:val="right"/>
      <w:pPr>
        <w:tabs>
          <w:tab w:val="num" w:pos="634"/>
        </w:tabs>
        <w:ind w:left="634" w:hanging="274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WeTS7d6Y1TOlp8KGMfyEaxZBnVYAfKVwNTMr3hOqXnpfefXy2dRasD3heInmROiZU2P+O+4WXqNkk9b43U0W6g==" w:salt="E/5qFw9BS6zsws2m9s4qW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7822"/>
    <w:rsid w:val="002A7822"/>
    <w:rsid w:val="004107B3"/>
    <w:rsid w:val="008A4A3D"/>
    <w:rsid w:val="00F3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371E77"/>
  <w15:chartTrackingRefBased/>
  <w15:docId w15:val="{69C1EC37-271E-4553-A062-208DD231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pPr>
      <w:jc w:val="both"/>
    </w:pPr>
    <w:rPr>
      <w:sz w:val="20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Party">
    <w:name w:val="Party"/>
    <w:basedOn w:val="normalbody"/>
    <w:pPr>
      <w:spacing w:before="120" w:after="40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"/>
    <w:next w:val="Normal"/>
    <w:pPr>
      <w:spacing w:before="20"/>
    </w:pPr>
    <w:rPr>
      <w:i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jc w:val="right"/>
    </w:pPr>
    <w:rPr>
      <w:i/>
      <w:sz w:val="16"/>
    </w:rPr>
  </w:style>
  <w:style w:type="paragraph" w:customStyle="1" w:styleId="FormandName2ndpg">
    <w:name w:val="Form # and Name 2nd pg"/>
    <w:basedOn w:val="normalbody"/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fillablefield">
    <w:name w:val="fillable field"/>
    <w:basedOn w:val="normalbody"/>
    <w:pPr>
      <w:spacing w:after="20"/>
    </w:pPr>
    <w:rPr>
      <w:b/>
      <w:color w:val="0000FF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  <w:lang w:val="en-US"/>
    </w:rPr>
  </w:style>
  <w:style w:type="paragraph" w:customStyle="1" w:styleId="FormName">
    <w:name w:val="Form Name"/>
    <w:basedOn w:val="Normal"/>
    <w:pPr>
      <w:tabs>
        <w:tab w:val="right" w:pos="2102"/>
      </w:tabs>
      <w:jc w:val="right"/>
    </w:pPr>
    <w:rPr>
      <w:b/>
      <w:snapToGrid w:val="0"/>
      <w:sz w:val="20"/>
      <w:szCs w:val="20"/>
    </w:rPr>
  </w:style>
  <w:style w:type="paragraph" w:customStyle="1" w:styleId="ParaNumb">
    <w:name w:val="Para Numb"/>
    <w:basedOn w:val="Normal"/>
    <w:pPr>
      <w:numPr>
        <w:numId w:val="2"/>
      </w:numPr>
      <w:spacing w:before="120"/>
      <w:jc w:val="both"/>
    </w:pPr>
    <w:rPr>
      <w:snapToGrid w:val="0"/>
      <w:sz w:val="20"/>
      <w:szCs w:val="20"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29H Notice of Garnishment Hearing</vt:lpstr>
    </vt:vector>
  </TitlesOfParts>
  <Manager/>
  <Company>Government of Ontario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29H Notice of Garnishment Hearing</dc:title>
  <dc:subject>FLR 29H (September 1, 2005)</dc:subject>
  <dc:creator>Family Rules Committee</dc:creator>
  <cp:keywords/>
  <dc:description/>
  <cp:lastModifiedBy>Schell, Denise (MAG)</cp:lastModifiedBy>
  <cp:revision>4</cp:revision>
  <cp:lastPrinted>2004-06-14T17:10:00Z</cp:lastPrinted>
  <dcterms:created xsi:type="dcterms:W3CDTF">2021-11-10T13:57:00Z</dcterms:created>
  <dcterms:modified xsi:type="dcterms:W3CDTF">2022-01-28T20:49:00Z</dcterms:modified>
  <cp:category>Family Law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2021-11-10T13:57:16Z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2c282b12-3998-498c-b459-9d3b9c3c4059</vt:lpwstr>
  </property>
  <property fmtid="{D5CDD505-2E9C-101B-9397-08002B2CF9AE}" pid="8" name="MSIP_Label_034a106e-6316-442c-ad35-738afd673d2b_ContentBits">
    <vt:lpwstr>0</vt:lpwstr>
  </property>
</Properties>
</file>